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DAF7" w14:textId="77777777" w:rsidR="006163E9" w:rsidRDefault="00040665">
      <w:pPr>
        <w:pStyle w:val="Title"/>
        <w:outlineLvl w:val="1"/>
        <w:rPr>
          <w:rFonts w:ascii="Gotham Book" w:hAnsi="Gotham Book"/>
        </w:rPr>
      </w:pPr>
      <w:r>
        <w:rPr>
          <w:rFonts w:ascii="Gotham Book" w:hAnsi="Gotham Book"/>
          <w:noProof/>
        </w:rPr>
        <w:drawing>
          <wp:anchor distT="152400" distB="152400" distL="152400" distR="152400" simplePos="0" relativeHeight="251659264" behindDoc="0" locked="0" layoutInCell="1" allowOverlap="1" wp14:anchorId="57899B64" wp14:editId="551B3833">
            <wp:simplePos x="0" y="0"/>
            <wp:positionH relativeFrom="margin">
              <wp:posOffset>1998129</wp:posOffset>
            </wp:positionH>
            <wp:positionV relativeFrom="page">
              <wp:posOffset>346271</wp:posOffset>
            </wp:positionV>
            <wp:extent cx="2391841" cy="67905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eace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1841" cy="6790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DCB3BA1" w14:textId="77777777" w:rsidR="006163E9" w:rsidRPr="006F00BD" w:rsidRDefault="00040665">
      <w:pPr>
        <w:pStyle w:val="Title"/>
        <w:outlineLvl w:val="1"/>
        <w:rPr>
          <w:rFonts w:ascii="Gotham Narrow Book" w:eastAsia="Gotham Book" w:hAnsi="Gotham Narrow Book" w:cs="Gotham Book"/>
          <w:i w:val="0"/>
          <w:iCs w:val="0"/>
          <w:sz w:val="56"/>
          <w:szCs w:val="56"/>
        </w:rPr>
      </w:pPr>
      <w:r w:rsidRPr="006F00BD">
        <w:rPr>
          <w:rFonts w:ascii="Gotham Narrow Book" w:hAnsi="Gotham Narrow Book"/>
          <w:i w:val="0"/>
          <w:iCs w:val="0"/>
          <w:sz w:val="56"/>
          <w:szCs w:val="56"/>
        </w:rPr>
        <w:t>Director of Finance &amp; HR</w:t>
      </w:r>
    </w:p>
    <w:p w14:paraId="68BB59BD" w14:textId="77777777" w:rsidR="006163E9" w:rsidRPr="006F00BD" w:rsidRDefault="006163E9">
      <w:pPr>
        <w:pStyle w:val="Body"/>
        <w:rPr>
          <w:rFonts w:ascii="Gotham Narrow Book" w:eastAsia="Gotham Book" w:hAnsi="Gotham Narrow Book" w:cs="Gotham Book"/>
        </w:rPr>
      </w:pPr>
    </w:p>
    <w:p w14:paraId="766EA816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</w:rPr>
      </w:pPr>
      <w:r w:rsidRPr="006F00BD">
        <w:rPr>
          <w:rFonts w:ascii="Gotham Narrow Book" w:hAnsi="Gotham Narrow Book"/>
        </w:rPr>
        <w:t>Peace Church is seeking a part-time Director of Finance &amp; HR to manage financial and human resource operations, analyze data, advise leaders, and implement finance and human resource strategy.</w:t>
      </w:r>
    </w:p>
    <w:p w14:paraId="0E333A93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</w:rPr>
      </w:pPr>
      <w:r w:rsidRPr="006F00BD">
        <w:rPr>
          <w:rFonts w:ascii="Gotham Narrow Book" w:hAnsi="Gotham Narrow Book"/>
        </w:rPr>
        <w:t xml:space="preserve">A fitting candidate will have a deep love for Jesus and Peace Church, be highly organized and detail-oriented, be unafraid of tough conversations, and enjoy working with a team. The candidate will also possess education, training, and experience in the area of finance, human resources, or similar fields. </w:t>
      </w:r>
    </w:p>
    <w:p w14:paraId="5E5AC024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</w:rPr>
      </w:pPr>
      <w:r w:rsidRPr="006F00BD">
        <w:rPr>
          <w:rFonts w:ascii="Gotham Narrow Book" w:hAnsi="Gotham Narrow Book"/>
        </w:rPr>
        <w:t>By managing our financial and human resource operations, this position creates opportunities for people to hear God’s Word, follow Jesus, and participate in the church.</w:t>
      </w:r>
    </w:p>
    <w:p w14:paraId="5A89FB65" w14:textId="77777777" w:rsidR="006163E9" w:rsidRPr="006F00BD" w:rsidRDefault="006163E9">
      <w:pPr>
        <w:pStyle w:val="Body"/>
        <w:rPr>
          <w:rFonts w:ascii="Gotham Narrow Book" w:eastAsia="Gotham Book" w:hAnsi="Gotham Narrow Book" w:cs="Gotham Book"/>
        </w:rPr>
      </w:pPr>
    </w:p>
    <w:p w14:paraId="7A7E351E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</w:rPr>
      </w:pPr>
      <w:r w:rsidRPr="006F00BD">
        <w:rPr>
          <w:rFonts w:ascii="Gotham Narrow Book" w:hAnsi="Gotham Narrow Book"/>
        </w:rPr>
        <w:t xml:space="preserve">Peace Church loves the gospel, desires to be faithful to God’s Word, seeks to develop leaders, and is passionate about reaching families. Peace is a growing church located just south of Grand Rapids, Michigan in a rapidly growing area. Average Sunday worship attendance is around 1200. </w:t>
      </w:r>
    </w:p>
    <w:p w14:paraId="56C8C186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</w:rPr>
      </w:pPr>
      <w:r w:rsidRPr="006F00BD">
        <w:rPr>
          <w:rFonts w:ascii="Gotham Narrow Book" w:hAnsi="Gotham Narrow Book"/>
        </w:rPr>
        <w:t xml:space="preserve">For more information, see </w:t>
      </w:r>
      <w:hyperlink r:id="rId8" w:history="1">
        <w:r w:rsidRPr="006F00BD">
          <w:rPr>
            <w:rStyle w:val="Hyperlink0"/>
            <w:rFonts w:ascii="Gotham Narrow Book" w:hAnsi="Gotham Narrow Book"/>
          </w:rPr>
          <w:t>peacechurch.cc</w:t>
        </w:r>
      </w:hyperlink>
      <w:r w:rsidRPr="006F00BD">
        <w:rPr>
          <w:rFonts w:ascii="Gotham Narrow Book" w:hAnsi="Gotham Narrow Book"/>
        </w:rPr>
        <w:t>.</w:t>
      </w:r>
    </w:p>
    <w:p w14:paraId="6EB514CF" w14:textId="77777777" w:rsidR="006163E9" w:rsidRPr="006F00BD" w:rsidRDefault="006163E9">
      <w:pPr>
        <w:pStyle w:val="Body"/>
        <w:rPr>
          <w:rFonts w:ascii="Gotham Narrow Book" w:eastAsia="Gotham Book" w:hAnsi="Gotham Narrow Book" w:cs="Gotham Book"/>
        </w:rPr>
      </w:pPr>
    </w:p>
    <w:p w14:paraId="33EC2EF4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</w:rPr>
      </w:pPr>
      <w:r w:rsidRPr="006F00BD">
        <w:rPr>
          <w:rFonts w:ascii="Gotham Narrow Book" w:hAnsi="Gotham Narrow Book"/>
        </w:rPr>
        <w:t xml:space="preserve">Please see job description below. </w:t>
      </w:r>
    </w:p>
    <w:p w14:paraId="06D213E5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</w:rPr>
      </w:pPr>
      <w:r w:rsidRPr="006F00BD">
        <w:rPr>
          <w:rFonts w:ascii="Gotham Narrow Book" w:hAnsi="Gotham Narrow Book"/>
        </w:rPr>
        <w:t xml:space="preserve">Please send cover letters, resumes, and references to </w:t>
      </w:r>
      <w:hyperlink r:id="rId9" w:history="1">
        <w:r w:rsidRPr="006F00BD">
          <w:rPr>
            <w:rStyle w:val="Hyperlink0"/>
            <w:rFonts w:ascii="Gotham Narrow Book" w:hAnsi="Gotham Narrow Book"/>
          </w:rPr>
          <w:t>hr@peacechurch.cc</w:t>
        </w:r>
      </w:hyperlink>
      <w:r w:rsidRPr="006F00BD">
        <w:rPr>
          <w:rFonts w:ascii="Gotham Narrow Book" w:hAnsi="Gotham Narrow Book"/>
        </w:rPr>
        <w:t xml:space="preserve">. </w:t>
      </w:r>
    </w:p>
    <w:p w14:paraId="4451F615" w14:textId="77777777" w:rsidR="006163E9" w:rsidRPr="006F00BD" w:rsidRDefault="006163E9">
      <w:pPr>
        <w:pStyle w:val="Body"/>
        <w:rPr>
          <w:rFonts w:ascii="Gotham Narrow Book" w:eastAsia="Gotham Book" w:hAnsi="Gotham Narrow Book" w:cs="Gotham Book"/>
        </w:rPr>
      </w:pPr>
    </w:p>
    <w:p w14:paraId="175A5ED2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</w:rPr>
      </w:pPr>
      <w:r w:rsidRPr="006F00BD">
        <w:rPr>
          <w:rFonts w:ascii="Gotham Narrow Book" w:hAnsi="Gotham Narrow Book"/>
        </w:rPr>
        <w:t xml:space="preserve">Applications are being accepted now. </w:t>
      </w:r>
    </w:p>
    <w:p w14:paraId="3844FA20" w14:textId="33584EF5" w:rsidR="006163E9" w:rsidRPr="006F00BD" w:rsidRDefault="00040665">
      <w:pPr>
        <w:pStyle w:val="Body"/>
        <w:rPr>
          <w:rFonts w:ascii="Gotham Narrow Book" w:eastAsia="Gotham Book" w:hAnsi="Gotham Narrow Book" w:cs="Gotham Book"/>
        </w:rPr>
      </w:pPr>
      <w:r w:rsidRPr="006F00BD">
        <w:rPr>
          <w:rFonts w:ascii="Gotham Narrow Book" w:hAnsi="Gotham Narrow Book"/>
        </w:rPr>
        <w:t>Part-time, hourly, average 20 hours per week.</w:t>
      </w:r>
    </w:p>
    <w:p w14:paraId="2F0515C6" w14:textId="77777777" w:rsidR="006163E9" w:rsidRPr="006F00BD" w:rsidRDefault="00040665">
      <w:pPr>
        <w:pStyle w:val="Body"/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br w:type="page"/>
      </w:r>
    </w:p>
    <w:p w14:paraId="71211DA0" w14:textId="77777777" w:rsidR="006163E9" w:rsidRPr="006F00BD" w:rsidRDefault="00040665">
      <w:pPr>
        <w:pStyle w:val="Title"/>
        <w:outlineLvl w:val="1"/>
        <w:rPr>
          <w:rFonts w:ascii="Gotham Narrow Book" w:eastAsia="Gotham Book" w:hAnsi="Gotham Narrow Book" w:cs="Gotham Book"/>
          <w:sz w:val="24"/>
          <w:szCs w:val="24"/>
        </w:rPr>
      </w:pPr>
      <w:r w:rsidRPr="006F00BD">
        <w:rPr>
          <w:rFonts w:ascii="Gotham Narrow Book" w:eastAsia="Gotham Book" w:hAnsi="Gotham Narrow Book" w:cs="Gotham Book"/>
          <w:noProof/>
          <w:sz w:val="24"/>
          <w:szCs w:val="24"/>
        </w:rPr>
        <w:lastRenderedPageBreak/>
        <w:drawing>
          <wp:anchor distT="152400" distB="152400" distL="152400" distR="152400" simplePos="0" relativeHeight="251660288" behindDoc="0" locked="0" layoutInCell="1" allowOverlap="1" wp14:anchorId="1047D373" wp14:editId="30A4C5E2">
            <wp:simplePos x="0" y="0"/>
            <wp:positionH relativeFrom="margin">
              <wp:posOffset>1931035</wp:posOffset>
            </wp:positionH>
            <wp:positionV relativeFrom="page">
              <wp:posOffset>346075</wp:posOffset>
            </wp:positionV>
            <wp:extent cx="2391841" cy="67905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eace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1841" cy="6790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A90AEE" w14:textId="77777777" w:rsidR="006F00BD" w:rsidRPr="006F00BD" w:rsidRDefault="006F00BD">
      <w:pPr>
        <w:pStyle w:val="Title"/>
        <w:outlineLvl w:val="1"/>
        <w:rPr>
          <w:rFonts w:ascii="Gotham Narrow Book" w:hAnsi="Gotham Narrow Book"/>
          <w:sz w:val="24"/>
          <w:szCs w:val="24"/>
        </w:rPr>
      </w:pPr>
    </w:p>
    <w:p w14:paraId="0F2B1318" w14:textId="77777777" w:rsidR="006F00BD" w:rsidRPr="006F00BD" w:rsidRDefault="006F00BD">
      <w:pPr>
        <w:pStyle w:val="Title"/>
        <w:outlineLvl w:val="1"/>
        <w:rPr>
          <w:rFonts w:ascii="Gotham Narrow Book" w:hAnsi="Gotham Narrow Book"/>
          <w:sz w:val="24"/>
          <w:szCs w:val="24"/>
        </w:rPr>
      </w:pPr>
    </w:p>
    <w:p w14:paraId="1E7A7505" w14:textId="141545FF" w:rsidR="006163E9" w:rsidRPr="006F00BD" w:rsidRDefault="00040665">
      <w:pPr>
        <w:pStyle w:val="Title"/>
        <w:outlineLvl w:val="1"/>
        <w:rPr>
          <w:rFonts w:ascii="Gotham Narrow Book" w:eastAsia="Gotham Book" w:hAnsi="Gotham Narrow Book" w:cs="Gotham Book"/>
          <w:i w:val="0"/>
          <w:iCs w:val="0"/>
          <w:sz w:val="56"/>
          <w:szCs w:val="56"/>
        </w:rPr>
      </w:pPr>
      <w:r w:rsidRPr="006F00BD">
        <w:rPr>
          <w:rFonts w:ascii="Gotham Narrow Book" w:hAnsi="Gotham Narrow Book"/>
          <w:i w:val="0"/>
          <w:iCs w:val="0"/>
          <w:sz w:val="56"/>
          <w:szCs w:val="56"/>
        </w:rPr>
        <w:t>Director of Finance &amp; HR</w:t>
      </w:r>
    </w:p>
    <w:p w14:paraId="5AE7F7E3" w14:textId="6B7B2DF2" w:rsidR="006163E9" w:rsidRPr="006F00BD" w:rsidRDefault="006163E9">
      <w:pPr>
        <w:pStyle w:val="Body"/>
        <w:rPr>
          <w:rFonts w:ascii="Gotham Narrow Book" w:hAnsi="Gotham Narrow Book"/>
        </w:rPr>
      </w:pPr>
    </w:p>
    <w:p w14:paraId="6F9E90D3" w14:textId="3126EEDB" w:rsidR="006F00BD" w:rsidRPr="006F00BD" w:rsidRDefault="006F00BD">
      <w:pPr>
        <w:pStyle w:val="Body"/>
        <w:rPr>
          <w:rFonts w:ascii="Gotham Narrow Book" w:hAnsi="Gotham Narrow Book"/>
        </w:rPr>
      </w:pPr>
    </w:p>
    <w:p w14:paraId="101DACB7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  <w:b/>
          <w:bCs/>
          <w:sz w:val="32"/>
          <w:szCs w:val="32"/>
        </w:rPr>
      </w:pPr>
      <w:r w:rsidRPr="006F00BD">
        <w:rPr>
          <w:rFonts w:ascii="Gotham Narrow Book" w:hAnsi="Gotham Narrow Book"/>
          <w:b/>
          <w:bCs/>
          <w:sz w:val="32"/>
          <w:szCs w:val="32"/>
        </w:rPr>
        <w:t>Function</w:t>
      </w:r>
    </w:p>
    <w:p w14:paraId="5D779583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</w:rPr>
      </w:pPr>
      <w:r w:rsidRPr="006F00BD">
        <w:rPr>
          <w:rFonts w:ascii="Gotham Narrow Book" w:hAnsi="Gotham Narrow Book"/>
        </w:rPr>
        <w:t>The Director of Finance &amp; HR manages financial and human resource operations, analyzes data, advises leaders, and implements finance and human resource strategy.</w:t>
      </w:r>
    </w:p>
    <w:p w14:paraId="4FAFA2CC" w14:textId="77777777" w:rsidR="006163E9" w:rsidRPr="006F00BD" w:rsidRDefault="006163E9">
      <w:pPr>
        <w:pStyle w:val="Body"/>
        <w:rPr>
          <w:rFonts w:ascii="Gotham Narrow Book" w:eastAsia="Gotham Book" w:hAnsi="Gotham Narrow Book" w:cs="Gotham Book"/>
        </w:rPr>
      </w:pPr>
    </w:p>
    <w:p w14:paraId="20054EA4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</w:rPr>
      </w:pPr>
      <w:r w:rsidRPr="006F00BD">
        <w:rPr>
          <w:rFonts w:ascii="Gotham Narrow Book" w:hAnsi="Gotham Narrow Book"/>
        </w:rPr>
        <w:t>Part-time, average 20 hours per week.</w:t>
      </w:r>
    </w:p>
    <w:p w14:paraId="06A6BDF4" w14:textId="77777777" w:rsidR="006163E9" w:rsidRPr="006F00BD" w:rsidRDefault="006163E9">
      <w:pPr>
        <w:pStyle w:val="Body"/>
        <w:rPr>
          <w:rFonts w:ascii="Gotham Narrow Book" w:eastAsia="Gotham Book" w:hAnsi="Gotham Narrow Book" w:cs="Gotham Book"/>
        </w:rPr>
      </w:pPr>
    </w:p>
    <w:p w14:paraId="45D1DAFC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  <w:b/>
          <w:bCs/>
          <w:sz w:val="32"/>
          <w:szCs w:val="32"/>
        </w:rPr>
      </w:pPr>
      <w:r w:rsidRPr="006F00BD">
        <w:rPr>
          <w:rFonts w:ascii="Gotham Narrow Book" w:hAnsi="Gotham Narrow Book"/>
          <w:b/>
          <w:bCs/>
          <w:sz w:val="32"/>
          <w:szCs w:val="32"/>
        </w:rPr>
        <w:t>Accountability</w:t>
      </w:r>
    </w:p>
    <w:p w14:paraId="1ECAC8DF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</w:rPr>
      </w:pPr>
      <w:r w:rsidRPr="006F00BD">
        <w:rPr>
          <w:rFonts w:ascii="Gotham Narrow Book" w:hAnsi="Gotham Narrow Book"/>
        </w:rPr>
        <w:t xml:space="preserve">The Director of Finance &amp; HR reports directly to the Executive Pastor. </w:t>
      </w:r>
    </w:p>
    <w:p w14:paraId="6488C5E3" w14:textId="77777777" w:rsidR="006163E9" w:rsidRPr="006F00BD" w:rsidRDefault="006163E9">
      <w:pPr>
        <w:pStyle w:val="Body"/>
        <w:rPr>
          <w:rFonts w:ascii="Gotham Narrow Book" w:eastAsia="Gotham Book" w:hAnsi="Gotham Narrow Book" w:cs="Gotham Book"/>
          <w:sz w:val="32"/>
          <w:szCs w:val="32"/>
        </w:rPr>
      </w:pPr>
    </w:p>
    <w:p w14:paraId="6E1C7C1D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  <w:b/>
          <w:bCs/>
          <w:sz w:val="32"/>
          <w:szCs w:val="32"/>
        </w:rPr>
      </w:pPr>
      <w:r w:rsidRPr="006F00BD">
        <w:rPr>
          <w:rFonts w:ascii="Gotham Narrow Book" w:hAnsi="Gotham Narrow Book"/>
          <w:b/>
          <w:bCs/>
          <w:sz w:val="32"/>
          <w:szCs w:val="32"/>
        </w:rPr>
        <w:t>Qualifications</w:t>
      </w:r>
    </w:p>
    <w:p w14:paraId="55D25EE4" w14:textId="77777777" w:rsidR="006163E9" w:rsidRPr="006F00BD" w:rsidRDefault="00040665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Have a growing relationship with Jesus Christ and agree with the Peace Church statements of faith.</w:t>
      </w:r>
    </w:p>
    <w:p w14:paraId="028F4280" w14:textId="77777777" w:rsidR="006163E9" w:rsidRPr="006F00BD" w:rsidRDefault="00040665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Actively support the mission, vision, and leadership of Peace Church.</w:t>
      </w:r>
    </w:p>
    <w:p w14:paraId="4CF6CAAB" w14:textId="77777777" w:rsidR="006163E9" w:rsidRPr="006F00BD" w:rsidRDefault="00040665">
      <w:pPr>
        <w:pStyle w:val="Body"/>
        <w:numPr>
          <w:ilvl w:val="0"/>
          <w:numId w:val="3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Humble, Hungry, and People-Smart (see Patrick Lencioni, </w:t>
      </w:r>
      <w:r w:rsidRPr="006F00BD">
        <w:rPr>
          <w:rFonts w:ascii="Gotham Narrow Book" w:hAnsi="Gotham Narrow Book"/>
          <w:i/>
          <w:iCs/>
        </w:rPr>
        <w:t>The Ideal Team Player</w:t>
      </w:r>
      <w:r w:rsidRPr="006F00BD">
        <w:rPr>
          <w:rFonts w:ascii="Gotham Narrow Book" w:hAnsi="Gotham Narrow Book"/>
        </w:rPr>
        <w:t>).</w:t>
      </w:r>
      <w:r w:rsidRPr="006F00BD">
        <w:rPr>
          <w:rFonts w:ascii="Gotham Narrow Book" w:hAnsi="Gotham Narrow Book"/>
        </w:rPr>
        <w:tab/>
      </w:r>
    </w:p>
    <w:p w14:paraId="32C9D55F" w14:textId="77777777" w:rsidR="006163E9" w:rsidRPr="006F00BD" w:rsidRDefault="00040665">
      <w:pPr>
        <w:pStyle w:val="Body"/>
        <w:numPr>
          <w:ilvl w:val="0"/>
          <w:numId w:val="3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Able to work within the organizational structure of Peace Church.</w:t>
      </w:r>
    </w:p>
    <w:p w14:paraId="040B606D" w14:textId="77777777" w:rsidR="006163E9" w:rsidRPr="006F00BD" w:rsidRDefault="00040665">
      <w:pPr>
        <w:pStyle w:val="Body"/>
        <w:numPr>
          <w:ilvl w:val="0"/>
          <w:numId w:val="3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Able to professionally and graciously represent Peace Church. </w:t>
      </w:r>
    </w:p>
    <w:p w14:paraId="437EF0F1" w14:textId="77777777" w:rsidR="006163E9" w:rsidRPr="006F00BD" w:rsidRDefault="00040665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Able to effectively communicate verbally, in writing, and using technology. </w:t>
      </w:r>
    </w:p>
    <w:p w14:paraId="77EE21FE" w14:textId="77777777" w:rsidR="006163E9" w:rsidRPr="006F00BD" w:rsidRDefault="00040665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Able to prepare documents such as correspondence, forms, and reports.</w:t>
      </w:r>
    </w:p>
    <w:p w14:paraId="059B0251" w14:textId="77777777" w:rsidR="006163E9" w:rsidRPr="006F00BD" w:rsidRDefault="00040665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Able to independently organize, plan, and execute recurring or periodic projects and tasks within a given deadline.</w:t>
      </w:r>
    </w:p>
    <w:p w14:paraId="26B4866A" w14:textId="77777777" w:rsidR="006163E9" w:rsidRPr="006F00BD" w:rsidRDefault="00040665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Able to independently follow-up on details/tasks and manage many details/tasks, while keeping the big picture in mind. </w:t>
      </w:r>
    </w:p>
    <w:p w14:paraId="769551B1" w14:textId="77777777" w:rsidR="006163E9" w:rsidRPr="006F00BD" w:rsidRDefault="00040665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Able to effectively operate software such as Microsoft/Apple office suite (especially Excel), </w:t>
      </w:r>
      <w:proofErr w:type="spellStart"/>
      <w:r w:rsidRPr="006F00BD">
        <w:rPr>
          <w:rFonts w:ascii="Gotham Narrow Book" w:hAnsi="Gotham Narrow Book"/>
        </w:rPr>
        <w:t>Quickbooks</w:t>
      </w:r>
      <w:proofErr w:type="spellEnd"/>
      <w:r w:rsidRPr="006F00BD">
        <w:rPr>
          <w:rFonts w:ascii="Gotham Narrow Book" w:hAnsi="Gotham Narrow Book"/>
        </w:rPr>
        <w:t xml:space="preserve">, </w:t>
      </w:r>
      <w:proofErr w:type="spellStart"/>
      <w:r w:rsidRPr="006F00BD">
        <w:rPr>
          <w:rFonts w:ascii="Gotham Narrow Book" w:hAnsi="Gotham Narrow Book"/>
        </w:rPr>
        <w:t>Pushpay</w:t>
      </w:r>
      <w:proofErr w:type="spellEnd"/>
      <w:r w:rsidRPr="006F00BD">
        <w:rPr>
          <w:rFonts w:ascii="Gotham Narrow Book" w:hAnsi="Gotham Narrow Book"/>
        </w:rPr>
        <w:t xml:space="preserve">, Thread, Planning Center Online, and Asana. </w:t>
      </w:r>
    </w:p>
    <w:p w14:paraId="596BF48D" w14:textId="77777777" w:rsidR="006163E9" w:rsidRPr="006F00BD" w:rsidRDefault="00040665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Education: finance, accounting, business administration, or similar degree.</w:t>
      </w:r>
    </w:p>
    <w:p w14:paraId="1D91ABCD" w14:textId="77777777" w:rsidR="006163E9" w:rsidRPr="006F00BD" w:rsidRDefault="00040665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Able to manage time well. </w:t>
      </w:r>
    </w:p>
    <w:p w14:paraId="7878A47F" w14:textId="77777777" w:rsidR="006163E9" w:rsidRPr="006F00BD" w:rsidRDefault="00040665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Able to solve problems. </w:t>
      </w:r>
    </w:p>
    <w:p w14:paraId="474B91D9" w14:textId="77777777" w:rsidR="006163E9" w:rsidRPr="006F00BD" w:rsidRDefault="00040665">
      <w:pPr>
        <w:pStyle w:val="Body"/>
        <w:numPr>
          <w:ilvl w:val="0"/>
          <w:numId w:val="3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Highly organized. </w:t>
      </w:r>
    </w:p>
    <w:p w14:paraId="39271975" w14:textId="77777777" w:rsidR="006163E9" w:rsidRPr="006F00BD" w:rsidRDefault="00040665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Teachable and eager to learn new skills. </w:t>
      </w:r>
    </w:p>
    <w:p w14:paraId="2C087F5D" w14:textId="77777777" w:rsidR="006163E9" w:rsidRPr="006F00BD" w:rsidRDefault="00040665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Flexible and adaptable. </w:t>
      </w:r>
    </w:p>
    <w:p w14:paraId="5D0ACECD" w14:textId="77777777" w:rsidR="006163E9" w:rsidRPr="006F00BD" w:rsidRDefault="00040665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Able to maintain confidentiality.</w:t>
      </w:r>
    </w:p>
    <w:p w14:paraId="02AC7B46" w14:textId="77777777" w:rsidR="006163E9" w:rsidRPr="006F00BD" w:rsidRDefault="006163E9">
      <w:pPr>
        <w:pStyle w:val="Body"/>
        <w:rPr>
          <w:rFonts w:ascii="Gotham Narrow Book" w:eastAsia="Gotham Book" w:hAnsi="Gotham Narrow Book" w:cs="Gotham Book"/>
        </w:rPr>
      </w:pPr>
    </w:p>
    <w:p w14:paraId="2E01D604" w14:textId="77777777" w:rsidR="006163E9" w:rsidRPr="006F00BD" w:rsidRDefault="00040665">
      <w:pPr>
        <w:pStyle w:val="Body"/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br w:type="page"/>
      </w:r>
    </w:p>
    <w:p w14:paraId="177C2A07" w14:textId="77777777" w:rsidR="006163E9" w:rsidRPr="006F00BD" w:rsidRDefault="00040665">
      <w:pPr>
        <w:pStyle w:val="Body"/>
        <w:rPr>
          <w:rFonts w:ascii="Gotham Narrow Book" w:eastAsia="Gotham Book" w:hAnsi="Gotham Narrow Book" w:cs="Gotham Book"/>
          <w:b/>
          <w:bCs/>
          <w:sz w:val="32"/>
          <w:szCs w:val="32"/>
        </w:rPr>
      </w:pPr>
      <w:r w:rsidRPr="006F00BD">
        <w:rPr>
          <w:rFonts w:ascii="Gotham Narrow Book" w:hAnsi="Gotham Narrow Book"/>
          <w:b/>
          <w:bCs/>
          <w:sz w:val="32"/>
          <w:szCs w:val="32"/>
        </w:rPr>
        <w:lastRenderedPageBreak/>
        <w:t>Responsibilities</w:t>
      </w:r>
    </w:p>
    <w:p w14:paraId="11651F78" w14:textId="77777777" w:rsidR="006163E9" w:rsidRPr="006F00BD" w:rsidRDefault="00040665">
      <w:pPr>
        <w:pStyle w:val="Body"/>
        <w:numPr>
          <w:ilvl w:val="0"/>
          <w:numId w:val="5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Manage financial operations.</w:t>
      </w:r>
      <w:r w:rsidRPr="006F00BD">
        <w:rPr>
          <w:rFonts w:ascii="Gotham Narrow Book" w:eastAsia="Gotham Book" w:hAnsi="Gotham Narrow Book" w:cs="Gotham Book"/>
        </w:rPr>
        <w:br/>
      </w:r>
      <w:r w:rsidRPr="006F00BD">
        <w:rPr>
          <w:rFonts w:ascii="Gotham Narrow Book" w:hAnsi="Gotham Narrow Book"/>
        </w:rPr>
        <w:t>Includes such items as:</w:t>
      </w:r>
    </w:p>
    <w:p w14:paraId="6F74F8A9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Process giving and deposits.</w:t>
      </w:r>
    </w:p>
    <w:p w14:paraId="757462D4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Process bills, expenses, and requests. </w:t>
      </w:r>
    </w:p>
    <w:p w14:paraId="0D004D8A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Facilitate the annual budget process. </w:t>
      </w:r>
    </w:p>
    <w:p w14:paraId="5FAB579C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Facilitate other financial processes such as taxes, loans, insurance, etc.</w:t>
      </w:r>
    </w:p>
    <w:p w14:paraId="4B4CE984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Maintain financial data and records, working with bookkeeper. </w:t>
      </w:r>
    </w:p>
    <w:p w14:paraId="60A751BB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Analyze financial data, create reports, identify trends, flag problems, develop forecasts, recommend actions.</w:t>
      </w:r>
    </w:p>
    <w:p w14:paraId="0DF7588A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Develop, recommend, and implement financial policies, processes, and strategy. </w:t>
      </w:r>
    </w:p>
    <w:p w14:paraId="650C654C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Educate and advise staff and leaders regarding finances.</w:t>
      </w:r>
    </w:p>
    <w:p w14:paraId="2796F32C" w14:textId="77777777" w:rsidR="006163E9" w:rsidRPr="006F00BD" w:rsidRDefault="006163E9">
      <w:pPr>
        <w:pStyle w:val="Body"/>
        <w:rPr>
          <w:rFonts w:ascii="Gotham Narrow Book" w:eastAsia="Gotham Book" w:hAnsi="Gotham Narrow Book" w:cs="Gotham Book"/>
        </w:rPr>
      </w:pPr>
    </w:p>
    <w:p w14:paraId="64FB9B4D" w14:textId="77777777" w:rsidR="006163E9" w:rsidRPr="006F00BD" w:rsidRDefault="00040665">
      <w:pPr>
        <w:pStyle w:val="Body"/>
        <w:numPr>
          <w:ilvl w:val="0"/>
          <w:numId w:val="5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Manage human resource operations.</w:t>
      </w:r>
      <w:r w:rsidRPr="006F00BD">
        <w:rPr>
          <w:rFonts w:ascii="Gotham Narrow Book" w:eastAsia="Gotham Book" w:hAnsi="Gotham Narrow Book" w:cs="Gotham Book"/>
        </w:rPr>
        <w:br/>
      </w:r>
      <w:r w:rsidRPr="006F00BD">
        <w:rPr>
          <w:rFonts w:ascii="Gotham Narrow Book" w:hAnsi="Gotham Narrow Book"/>
        </w:rPr>
        <w:t>Includes such items as:</w:t>
      </w:r>
    </w:p>
    <w:p w14:paraId="2381BB48" w14:textId="77777777" w:rsidR="006163E9" w:rsidRPr="006F00BD" w:rsidRDefault="00040665">
      <w:pPr>
        <w:pStyle w:val="Body"/>
        <w:numPr>
          <w:ilvl w:val="1"/>
          <w:numId w:val="6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Process timecards, payroll, and administer benefits.</w:t>
      </w:r>
    </w:p>
    <w:p w14:paraId="42FA789F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Facilitate hiring and onboarding processes for new staff alongside staff supervisors. </w:t>
      </w:r>
    </w:p>
    <w:p w14:paraId="1DF23FD5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Facilitate other HR and legal processes. </w:t>
      </w:r>
    </w:p>
    <w:p w14:paraId="7187A093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Maintain HR records and data. </w:t>
      </w:r>
    </w:p>
    <w:p w14:paraId="7B280B34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Analyze data, create reports, identify trends, flag problems, develop forecasts, recommend actions.</w:t>
      </w:r>
    </w:p>
    <w:p w14:paraId="4A42C7FF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Develop, recommend, and implement HR policies, processes, and strategy.</w:t>
      </w:r>
    </w:p>
    <w:p w14:paraId="7EFF5015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Educate and advise staff and leaders regarding HR issues.</w:t>
      </w:r>
    </w:p>
    <w:p w14:paraId="23B03CA7" w14:textId="77777777" w:rsidR="006163E9" w:rsidRPr="006F00BD" w:rsidRDefault="006163E9">
      <w:pPr>
        <w:pStyle w:val="Body"/>
        <w:rPr>
          <w:rFonts w:ascii="Gotham Narrow Book" w:eastAsia="Gotham Book" w:hAnsi="Gotham Narrow Book" w:cs="Gotham Book"/>
        </w:rPr>
      </w:pPr>
    </w:p>
    <w:p w14:paraId="3B13926F" w14:textId="77777777" w:rsidR="006163E9" w:rsidRPr="006F00BD" w:rsidRDefault="00040665">
      <w:pPr>
        <w:pStyle w:val="Body"/>
        <w:numPr>
          <w:ilvl w:val="0"/>
          <w:numId w:val="5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Professional Expectations</w:t>
      </w:r>
      <w:r w:rsidRPr="006F00BD">
        <w:rPr>
          <w:rFonts w:ascii="Gotham Narrow Book" w:eastAsia="Gotham Book" w:hAnsi="Gotham Narrow Book" w:cs="Gotham Book"/>
        </w:rPr>
        <w:br/>
      </w:r>
      <w:r w:rsidRPr="006F00BD">
        <w:rPr>
          <w:rFonts w:ascii="Gotham Narrow Book" w:hAnsi="Gotham Narrow Book"/>
        </w:rPr>
        <w:t>Includes such items as:</w:t>
      </w:r>
    </w:p>
    <w:p w14:paraId="78E575E7" w14:textId="77777777" w:rsidR="006163E9" w:rsidRPr="006F00BD" w:rsidRDefault="00040665">
      <w:pPr>
        <w:pStyle w:val="Body"/>
        <w:numPr>
          <w:ilvl w:val="1"/>
          <w:numId w:val="7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Participate as a team member in the Peace Staff, attending staff chapel, retreats, meetings, etc.</w:t>
      </w:r>
    </w:p>
    <w:p w14:paraId="15E906FF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Participate in the life of Peace Church, attending worship and important events. </w:t>
      </w:r>
    </w:p>
    <w:p w14:paraId="27BE23A7" w14:textId="77777777" w:rsidR="006163E9" w:rsidRPr="006F00BD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 xml:space="preserve">Should be(come) a member of Peace Church. </w:t>
      </w:r>
    </w:p>
    <w:p w14:paraId="446A8E4A" w14:textId="5DD9EA96" w:rsidR="006163E9" w:rsidRDefault="00040665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6F00BD">
        <w:rPr>
          <w:rFonts w:ascii="Gotham Narrow Book" w:hAnsi="Gotham Narrow Book"/>
        </w:rPr>
        <w:t>Exhibit character consistent with a follower of Jesus in a church leadership role.</w:t>
      </w:r>
    </w:p>
    <w:p w14:paraId="0C0977AE" w14:textId="6240F300" w:rsidR="006F00BD" w:rsidRPr="006F00BD" w:rsidRDefault="006F00BD" w:rsidP="006F00BD">
      <w:pPr>
        <w:pStyle w:val="Body"/>
        <w:rPr>
          <w:rFonts w:ascii="Gotham Narrow Book" w:hAnsi="Gotham Narrow Book"/>
          <w:b/>
          <w:bCs/>
          <w:sz w:val="32"/>
          <w:szCs w:val="32"/>
        </w:rPr>
      </w:pPr>
    </w:p>
    <w:p w14:paraId="70B727F4" w14:textId="50176D8A" w:rsidR="006F00BD" w:rsidRPr="006F00BD" w:rsidRDefault="006F00BD" w:rsidP="006F00BD">
      <w:pPr>
        <w:pStyle w:val="Body"/>
        <w:rPr>
          <w:rFonts w:ascii="Gotham Narrow Book" w:hAnsi="Gotham Narrow Book"/>
          <w:b/>
          <w:bCs/>
          <w:sz w:val="32"/>
          <w:szCs w:val="32"/>
        </w:rPr>
      </w:pPr>
      <w:r>
        <w:rPr>
          <w:rFonts w:ascii="Gotham Narrow Book" w:hAnsi="Gotham Narrow Book"/>
          <w:b/>
          <w:bCs/>
          <w:sz w:val="32"/>
          <w:szCs w:val="32"/>
        </w:rPr>
        <w:t>Confidentiality</w:t>
      </w:r>
    </w:p>
    <w:p w14:paraId="339530C0" w14:textId="5B078F02" w:rsidR="006F00BD" w:rsidRPr="006F00BD" w:rsidRDefault="006F00BD" w:rsidP="006F00BD">
      <w:pPr>
        <w:pStyle w:val="Body"/>
        <w:numPr>
          <w:ilvl w:val="0"/>
          <w:numId w:val="8"/>
        </w:numPr>
        <w:rPr>
          <w:rFonts w:ascii="Gotham Narrow Book" w:hAnsi="Gotham Narrow Book"/>
        </w:rPr>
      </w:pPr>
      <w:r>
        <w:rPr>
          <w:rFonts w:ascii="Gotham Narrow Book" w:hAnsi="Gotham Narrow Book"/>
        </w:rPr>
        <w:t>Each staff person of Peace Church shall maintain and respect all privileged, personal and confidential matters of which he/she may be aware.</w:t>
      </w:r>
    </w:p>
    <w:p w14:paraId="46E197CE" w14:textId="77777777" w:rsidR="006163E9" w:rsidRPr="006F00BD" w:rsidRDefault="006163E9">
      <w:pPr>
        <w:pStyle w:val="Body"/>
        <w:rPr>
          <w:rFonts w:ascii="Gotham Narrow Book" w:hAnsi="Gotham Narrow Book"/>
        </w:rPr>
      </w:pPr>
    </w:p>
    <w:sectPr w:rsidR="006163E9" w:rsidRPr="006F00BD">
      <w:headerReference w:type="default" r:id="rId10"/>
      <w:footerReference w:type="default" r:id="rId11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4F01" w14:textId="77777777" w:rsidR="00B17A1D" w:rsidRDefault="00B17A1D">
      <w:r>
        <w:separator/>
      </w:r>
    </w:p>
  </w:endnote>
  <w:endnote w:type="continuationSeparator" w:id="0">
    <w:p w14:paraId="1152B0E7" w14:textId="77777777" w:rsidR="00B17A1D" w:rsidRDefault="00B1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altName w:val="Cambria"/>
    <w:charset w:val="00"/>
    <w:family w:val="roman"/>
    <w:pitch w:val="default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6F68" w14:textId="77777777" w:rsidR="006163E9" w:rsidRDefault="00616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8FF1" w14:textId="77777777" w:rsidR="00B17A1D" w:rsidRDefault="00B17A1D">
      <w:r>
        <w:separator/>
      </w:r>
    </w:p>
  </w:footnote>
  <w:footnote w:type="continuationSeparator" w:id="0">
    <w:p w14:paraId="0A7461FF" w14:textId="77777777" w:rsidR="00B17A1D" w:rsidRDefault="00B1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E23A" w14:textId="77777777" w:rsidR="006163E9" w:rsidRDefault="006163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5D1F"/>
    <w:multiLevelType w:val="hybridMultilevel"/>
    <w:tmpl w:val="6F3E10A0"/>
    <w:styleLink w:val="Lettered"/>
    <w:lvl w:ilvl="0" w:tplc="353E15EA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DC0CE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AA9A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02922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E442C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B80BFA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B2C2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045682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EDFBC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996391"/>
    <w:multiLevelType w:val="hybridMultilevel"/>
    <w:tmpl w:val="6F3E10A0"/>
    <w:numStyleLink w:val="Lettered"/>
  </w:abstractNum>
  <w:abstractNum w:abstractNumId="2" w15:restartNumberingAfterBreak="0">
    <w:nsid w:val="33295E69"/>
    <w:multiLevelType w:val="hybridMultilevel"/>
    <w:tmpl w:val="4C44599A"/>
    <w:numStyleLink w:val="Numbered"/>
  </w:abstractNum>
  <w:abstractNum w:abstractNumId="3" w15:restartNumberingAfterBreak="0">
    <w:nsid w:val="6DB21271"/>
    <w:multiLevelType w:val="hybridMultilevel"/>
    <w:tmpl w:val="4C44599A"/>
    <w:styleLink w:val="Numbered"/>
    <w:lvl w:ilvl="0" w:tplc="FC525ED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DE3AE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AEC8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8959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48E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E378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EE6BF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85A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E6FF8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D7A17B1"/>
    <w:multiLevelType w:val="hybridMultilevel"/>
    <w:tmpl w:val="2DA0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311EC4F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7ECAC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562D8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4014E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C29DC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20E57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7EA20A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FEFEE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82E0E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E9"/>
    <w:rsid w:val="00040665"/>
    <w:rsid w:val="00407A35"/>
    <w:rsid w:val="006163E9"/>
    <w:rsid w:val="006F00BD"/>
    <w:rsid w:val="00874C1D"/>
    <w:rsid w:val="00B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910E"/>
  <w15:docId w15:val="{07A9CF6B-D47C-4070-AF24-A682A256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  <w:jc w:val="center"/>
      <w:outlineLvl w:val="0"/>
    </w:pPr>
    <w:rPr>
      <w:rFonts w:ascii="Arial" w:hAnsi="Arial" w:cs="Arial Unicode MS"/>
      <w:b/>
      <w:bCs/>
      <w:i/>
      <w:i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acechurch.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@peacechurch.cc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Terpstra</dc:creator>
  <cp:lastModifiedBy>Kirsten Vanderlaan</cp:lastModifiedBy>
  <cp:revision>4</cp:revision>
  <dcterms:created xsi:type="dcterms:W3CDTF">2021-06-21T16:23:00Z</dcterms:created>
  <dcterms:modified xsi:type="dcterms:W3CDTF">2021-06-21T19:04:00Z</dcterms:modified>
</cp:coreProperties>
</file>